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1A0" w:rsidRDefault="00C221A0" w:rsidP="00C221A0">
      <w:pPr>
        <w:pStyle w:val="NoSpacing"/>
        <w:rPr>
          <w:rStyle w:val="Hyperlink"/>
          <w:u w:val="none"/>
        </w:rPr>
      </w:pPr>
      <w:r>
        <w:rPr>
          <w:rStyle w:val="Hyperlink"/>
        </w:rPr>
        <w:t>Thomas STONE</w:t>
      </w:r>
      <w:r>
        <w:rPr>
          <w:rStyle w:val="Hyperlink"/>
          <w:u w:val="none"/>
        </w:rPr>
        <w:t xml:space="preserve">       (fl.1486)</w:t>
      </w:r>
    </w:p>
    <w:p w:rsidR="00C221A0" w:rsidRDefault="00C221A0" w:rsidP="00C221A0">
      <w:pPr>
        <w:pStyle w:val="NoSpacing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London. Wax chandler.</w:t>
      </w:r>
    </w:p>
    <w:p w:rsidR="00C221A0" w:rsidRDefault="00C221A0" w:rsidP="00C221A0">
      <w:pPr>
        <w:pStyle w:val="NoSpacing"/>
        <w:rPr>
          <w:rStyle w:val="Hyperlink"/>
          <w:u w:val="none"/>
        </w:rPr>
      </w:pPr>
    </w:p>
    <w:p w:rsidR="00C221A0" w:rsidRDefault="00C221A0" w:rsidP="00C221A0">
      <w:pPr>
        <w:pStyle w:val="NoSpacing"/>
        <w:rPr>
          <w:rStyle w:val="Hyperlink"/>
          <w:u w:val="none"/>
        </w:rPr>
      </w:pPr>
    </w:p>
    <w:p w:rsidR="00C221A0" w:rsidRDefault="00C221A0" w:rsidP="00C221A0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  7 Sep.1486</w:t>
      </w:r>
      <w:r>
        <w:rPr>
          <w:rStyle w:val="Hyperlink"/>
          <w:u w:val="none"/>
        </w:rPr>
        <w:tab/>
        <w:t xml:space="preserve">He, John </w:t>
      </w:r>
      <w:proofErr w:type="spellStart"/>
      <w:proofErr w:type="gramStart"/>
      <w:r>
        <w:rPr>
          <w:rStyle w:val="Hyperlink"/>
          <w:u w:val="none"/>
        </w:rPr>
        <w:t>Smert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q.v.), Roger </w:t>
      </w:r>
      <w:proofErr w:type="spellStart"/>
      <w:r>
        <w:rPr>
          <w:rStyle w:val="Hyperlink"/>
          <w:u w:val="none"/>
        </w:rPr>
        <w:t>Bartelot</w:t>
      </w:r>
      <w:proofErr w:type="spellEnd"/>
      <w:r>
        <w:rPr>
          <w:rStyle w:val="Hyperlink"/>
          <w:u w:val="none"/>
        </w:rPr>
        <w:t>(q.v.) and Thomas Parker(q.v.)</w:t>
      </w:r>
    </w:p>
    <w:p w:rsidR="00C221A0" w:rsidRDefault="00C221A0" w:rsidP="00C221A0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entered</w:t>
      </w:r>
      <w:proofErr w:type="gramEnd"/>
      <w:r>
        <w:rPr>
          <w:rStyle w:val="Hyperlink"/>
          <w:u w:val="none"/>
        </w:rPr>
        <w:t xml:space="preserve"> into a bond for the payment of £137 6s into the Chamber by</w:t>
      </w:r>
    </w:p>
    <w:p w:rsidR="00C221A0" w:rsidRDefault="00C221A0" w:rsidP="00C221A0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Thomas Parker, to the uses of the children of the late William </w:t>
      </w:r>
      <w:proofErr w:type="spellStart"/>
      <w:r>
        <w:rPr>
          <w:rStyle w:val="Hyperlink"/>
          <w:u w:val="none"/>
        </w:rPr>
        <w:t>Abell</w:t>
      </w:r>
      <w:proofErr w:type="spellEnd"/>
      <w:r>
        <w:rPr>
          <w:rStyle w:val="Hyperlink"/>
          <w:u w:val="none"/>
        </w:rPr>
        <w:t>,</w:t>
      </w:r>
    </w:p>
    <w:p w:rsidR="00C221A0" w:rsidRDefault="00C221A0" w:rsidP="00C221A0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the</w:t>
      </w:r>
      <w:proofErr w:type="gramEnd"/>
      <w:r>
        <w:rPr>
          <w:rStyle w:val="Hyperlink"/>
          <w:u w:val="none"/>
        </w:rPr>
        <w:t xml:space="preserve"> money having been bequeathed to them by their mother, Elizabeth.</w:t>
      </w:r>
    </w:p>
    <w:p w:rsidR="00C221A0" w:rsidRDefault="00C221A0" w:rsidP="00C221A0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www.british-history.ac.uk/report.aspx?compid=33659</w:t>
        </w:r>
      </w:hyperlink>
      <w:r>
        <w:rPr>
          <w:rStyle w:val="Hyperlink"/>
          <w:u w:val="none"/>
        </w:rPr>
        <w:t>)</w:t>
      </w:r>
    </w:p>
    <w:p w:rsidR="00C221A0" w:rsidRDefault="00C221A0" w:rsidP="00C221A0">
      <w:pPr>
        <w:pStyle w:val="NoSpacing"/>
        <w:rPr>
          <w:rStyle w:val="Hyperlink"/>
          <w:u w:val="none"/>
        </w:rPr>
      </w:pPr>
    </w:p>
    <w:p w:rsidR="00C221A0" w:rsidRDefault="00C221A0" w:rsidP="00C221A0">
      <w:pPr>
        <w:pStyle w:val="NoSpacing"/>
        <w:rPr>
          <w:rStyle w:val="Hyperlink"/>
          <w:u w:val="none"/>
        </w:rPr>
      </w:pPr>
    </w:p>
    <w:p w:rsidR="00E47068" w:rsidRPr="00C009D8" w:rsidRDefault="00C221A0" w:rsidP="00C221A0">
      <w:pPr>
        <w:pStyle w:val="NoSpacing"/>
      </w:pPr>
      <w:r>
        <w:rPr>
          <w:rStyle w:val="Hyperlink"/>
          <w:u w:val="none"/>
        </w:rPr>
        <w:t>21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1A0" w:rsidRDefault="00C221A0" w:rsidP="00920DE3">
      <w:pPr>
        <w:spacing w:after="0" w:line="240" w:lineRule="auto"/>
      </w:pPr>
      <w:r>
        <w:separator/>
      </w:r>
    </w:p>
  </w:endnote>
  <w:endnote w:type="continuationSeparator" w:id="0">
    <w:p w:rsidR="00C221A0" w:rsidRDefault="00C221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1A0" w:rsidRDefault="00C221A0" w:rsidP="00920DE3">
      <w:pPr>
        <w:spacing w:after="0" w:line="240" w:lineRule="auto"/>
      </w:pPr>
      <w:r>
        <w:separator/>
      </w:r>
    </w:p>
  </w:footnote>
  <w:footnote w:type="continuationSeparator" w:id="0">
    <w:p w:rsidR="00C221A0" w:rsidRDefault="00C221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1A0"/>
    <w:rsid w:val="00120749"/>
    <w:rsid w:val="00624CAE"/>
    <w:rsid w:val="00920DE3"/>
    <w:rsid w:val="00C009D8"/>
    <w:rsid w:val="00C221A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221A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221A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2015-02-22T19:50:00Z</dcterms:created>
  <dcterms:modified xsi:type="dcterms:W3CDTF">2015-02-22T19:52:00Z</dcterms:modified>
</cp:coreProperties>
</file>